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E28C" w14:textId="64FE280D" w:rsidR="00F0068F" w:rsidRPr="00F0068F" w:rsidRDefault="00F0068F" w:rsidP="00F0068F">
      <w:pPr>
        <w:spacing w:line="240" w:lineRule="auto"/>
        <w:jc w:val="center"/>
        <w:rPr>
          <w:rFonts w:ascii="Times New Roman" w:hAnsi="Times New Roman" w:cs="Times New Roman"/>
          <w:b/>
          <w:bCs/>
          <w:sz w:val="28"/>
          <w:szCs w:val="28"/>
        </w:rPr>
      </w:pPr>
      <w:r w:rsidRPr="00F0068F">
        <w:rPr>
          <w:rFonts w:ascii="Times New Roman" w:hAnsi="Times New Roman" w:cs="Times New Roman"/>
          <w:b/>
          <w:bCs/>
          <w:sz w:val="28"/>
          <w:szCs w:val="28"/>
        </w:rPr>
        <w:t>Будь на шаг впереди: используй профилактический визит по своей инициативе.</w:t>
      </w:r>
      <w:r w:rsidRPr="00F0068F">
        <w:rPr>
          <w:rFonts w:ascii="Times New Roman" w:hAnsi="Times New Roman" w:cs="Times New Roman"/>
          <w:b/>
          <w:bCs/>
          <w:sz w:val="28"/>
          <w:szCs w:val="28"/>
        </w:rPr>
        <w:br/>
      </w:r>
    </w:p>
    <w:p w14:paraId="5D7EE52E" w14:textId="4A860520" w:rsidR="00F0068F" w:rsidRPr="00F0068F" w:rsidRDefault="00F0068F" w:rsidP="00F0068F">
      <w:pPr>
        <w:spacing w:line="240" w:lineRule="auto"/>
        <w:rPr>
          <w:rFonts w:ascii="Times New Roman" w:hAnsi="Times New Roman" w:cs="Times New Roman"/>
          <w:sz w:val="28"/>
          <w:szCs w:val="28"/>
        </w:rPr>
      </w:pPr>
      <w:r w:rsidRPr="00F0068F">
        <w:rPr>
          <w:rFonts w:ascii="Times New Roman" w:hAnsi="Times New Roman" w:cs="Times New Roman"/>
          <w:sz w:val="28"/>
          <w:szCs w:val="28"/>
        </w:rPr>
        <w:drawing>
          <wp:inline distT="0" distB="0" distL="0" distR="0" wp14:anchorId="2881DD6A" wp14:editId="086FF7E7">
            <wp:extent cx="9525" cy="952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CE8CE0C" w14:textId="77777777" w:rsidR="00F0068F"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В последнее время набирают популярность профилактические визиты по инициативе контролируемого лица.</w:t>
      </w:r>
    </w:p>
    <w:p w14:paraId="7B892A96" w14:textId="77777777" w:rsidR="00F0068F"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5C3C7CE" w14:textId="77777777" w:rsidR="00F0068F"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F0068F">
        <w:rPr>
          <w:rFonts w:ascii="Times New Roman" w:hAnsi="Times New Roman" w:cs="Times New Roman"/>
          <w:sz w:val="28"/>
          <w:szCs w:val="28"/>
        </w:rPr>
        <w:drawing>
          <wp:anchor distT="0" distB="0" distL="114300" distR="114300" simplePos="0" relativeHeight="251658240" behindDoc="0" locked="0" layoutInCell="1" allowOverlap="1" wp14:anchorId="36694046" wp14:editId="407AD60D">
            <wp:simplePos x="1076325" y="5819775"/>
            <wp:positionH relativeFrom="column">
              <wp:align>left</wp:align>
            </wp:positionH>
            <wp:positionV relativeFrom="paragraph">
              <wp:align>top</wp:align>
            </wp:positionV>
            <wp:extent cx="9525" cy="9525"/>
            <wp:effectExtent l="0" t="0" r="0" b="0"/>
            <wp:wrapSquare wrapText="bothSides"/>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p>
    <w:p w14:paraId="47C7A4E0" w14:textId="77777777" w:rsidR="00F0068F"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D287B7B" w14:textId="77777777" w:rsidR="00F0068F"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 Разъяснения и рекомендации, полученные контролируемым лицом в ходе профилактического визита, носят рекомендательный характер.</w:t>
      </w:r>
    </w:p>
    <w:p w14:paraId="3AD26BC3" w14:textId="66775603" w:rsidR="00CE2594" w:rsidRDefault="00F0068F" w:rsidP="00F0068F">
      <w:pPr>
        <w:spacing w:after="0" w:line="240" w:lineRule="auto"/>
        <w:ind w:firstLine="709"/>
        <w:jc w:val="both"/>
        <w:rPr>
          <w:rFonts w:ascii="Times New Roman" w:hAnsi="Times New Roman" w:cs="Times New Roman"/>
          <w:sz w:val="28"/>
          <w:szCs w:val="28"/>
        </w:rPr>
      </w:pPr>
      <w:r w:rsidRPr="00F0068F">
        <w:rPr>
          <w:rFonts w:ascii="Times New Roman" w:hAnsi="Times New Roman" w:cs="Times New Roman"/>
          <w:sz w:val="28"/>
          <w:szCs w:val="28"/>
        </w:rPr>
        <w:t> В случае, если при проведении профилактического визита будет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B2BAE13" w14:textId="25C1C17B" w:rsidR="00F0068F" w:rsidRDefault="00F0068F" w:rsidP="00F0068F">
      <w:pPr>
        <w:spacing w:after="0" w:line="240" w:lineRule="auto"/>
        <w:ind w:firstLine="709"/>
        <w:jc w:val="both"/>
        <w:rPr>
          <w:rFonts w:ascii="Times New Roman" w:hAnsi="Times New Roman" w:cs="Times New Roman"/>
          <w:sz w:val="28"/>
          <w:szCs w:val="28"/>
        </w:rPr>
      </w:pPr>
    </w:p>
    <w:p w14:paraId="15285677" w14:textId="4789D159" w:rsidR="00F0068F" w:rsidRDefault="00F0068F" w:rsidP="00F0068F">
      <w:pPr>
        <w:spacing w:after="0" w:line="240" w:lineRule="auto"/>
        <w:ind w:firstLine="709"/>
        <w:jc w:val="both"/>
        <w:rPr>
          <w:rFonts w:ascii="Times New Roman" w:hAnsi="Times New Roman" w:cs="Times New Roman"/>
          <w:sz w:val="28"/>
          <w:szCs w:val="28"/>
        </w:rPr>
      </w:pPr>
    </w:p>
    <w:p w14:paraId="0D310D11" w14:textId="5E669055" w:rsidR="00F0068F" w:rsidRPr="00F0068F" w:rsidRDefault="00F0068F" w:rsidP="00F0068F">
      <w:pPr>
        <w:spacing w:after="0" w:line="240" w:lineRule="auto"/>
        <w:ind w:firstLine="709"/>
        <w:jc w:val="right"/>
        <w:rPr>
          <w:rFonts w:ascii="Times New Roman" w:hAnsi="Times New Roman" w:cs="Times New Roman"/>
          <w:b/>
          <w:bCs/>
          <w:sz w:val="28"/>
          <w:szCs w:val="28"/>
        </w:rPr>
      </w:pPr>
      <w:r w:rsidRPr="00F0068F">
        <w:rPr>
          <w:rFonts w:ascii="Times New Roman" w:hAnsi="Times New Roman" w:cs="Times New Roman"/>
          <w:b/>
          <w:bCs/>
          <w:sz w:val="28"/>
          <w:szCs w:val="28"/>
        </w:rPr>
        <w:t>ОНДПР по Почепскому району</w:t>
      </w:r>
    </w:p>
    <w:sectPr w:rsidR="00F0068F" w:rsidRPr="00F00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DA"/>
    <w:rsid w:val="007C12DA"/>
    <w:rsid w:val="00CE2594"/>
    <w:rsid w:val="00F00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1C3D"/>
  <w15:chartTrackingRefBased/>
  <w15:docId w15:val="{A91A64AC-62BE-4C68-A507-D36D5F58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0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438">
      <w:bodyDiv w:val="1"/>
      <w:marLeft w:val="0"/>
      <w:marRight w:val="0"/>
      <w:marTop w:val="0"/>
      <w:marBottom w:val="0"/>
      <w:divBdr>
        <w:top w:val="none" w:sz="0" w:space="0" w:color="auto"/>
        <w:left w:val="none" w:sz="0" w:space="0" w:color="auto"/>
        <w:bottom w:val="none" w:sz="0" w:space="0" w:color="auto"/>
        <w:right w:val="none" w:sz="0" w:space="0" w:color="auto"/>
      </w:divBdr>
      <w:divsChild>
        <w:div w:id="1635909808">
          <w:marLeft w:val="0"/>
          <w:marRight w:val="0"/>
          <w:marTop w:val="0"/>
          <w:marBottom w:val="0"/>
          <w:divBdr>
            <w:top w:val="none" w:sz="0" w:space="0" w:color="auto"/>
            <w:left w:val="none" w:sz="0" w:space="0" w:color="auto"/>
            <w:bottom w:val="none" w:sz="0" w:space="0" w:color="auto"/>
            <w:right w:val="none" w:sz="0" w:space="0" w:color="auto"/>
          </w:divBdr>
        </w:div>
        <w:div w:id="1861122125">
          <w:marLeft w:val="0"/>
          <w:marRight w:val="0"/>
          <w:marTop w:val="0"/>
          <w:marBottom w:val="0"/>
          <w:divBdr>
            <w:top w:val="none" w:sz="0" w:space="0" w:color="auto"/>
            <w:left w:val="none" w:sz="0" w:space="0" w:color="auto"/>
            <w:bottom w:val="none" w:sz="0" w:space="0" w:color="auto"/>
            <w:right w:val="none" w:sz="0" w:space="0" w:color="auto"/>
          </w:divBdr>
        </w:div>
        <w:div w:id="1201015668">
          <w:marLeft w:val="0"/>
          <w:marRight w:val="0"/>
          <w:marTop w:val="0"/>
          <w:marBottom w:val="0"/>
          <w:divBdr>
            <w:top w:val="none" w:sz="0" w:space="0" w:color="auto"/>
            <w:left w:val="none" w:sz="0" w:space="0" w:color="auto"/>
            <w:bottom w:val="none" w:sz="0" w:space="0" w:color="auto"/>
            <w:right w:val="none" w:sz="0" w:space="0" w:color="auto"/>
          </w:divBdr>
        </w:div>
        <w:div w:id="1659647715">
          <w:marLeft w:val="0"/>
          <w:marRight w:val="0"/>
          <w:marTop w:val="0"/>
          <w:marBottom w:val="0"/>
          <w:divBdr>
            <w:top w:val="none" w:sz="0" w:space="0" w:color="auto"/>
            <w:left w:val="none" w:sz="0" w:space="0" w:color="auto"/>
            <w:bottom w:val="none" w:sz="0" w:space="0" w:color="auto"/>
            <w:right w:val="none" w:sz="0" w:space="0" w:color="auto"/>
          </w:divBdr>
        </w:div>
        <w:div w:id="1242644200">
          <w:marLeft w:val="0"/>
          <w:marRight w:val="0"/>
          <w:marTop w:val="0"/>
          <w:marBottom w:val="0"/>
          <w:divBdr>
            <w:top w:val="none" w:sz="0" w:space="0" w:color="auto"/>
            <w:left w:val="none" w:sz="0" w:space="0" w:color="auto"/>
            <w:bottom w:val="none" w:sz="0" w:space="0" w:color="auto"/>
            <w:right w:val="none" w:sz="0" w:space="0" w:color="auto"/>
          </w:divBdr>
        </w:div>
        <w:div w:id="1828592810">
          <w:marLeft w:val="0"/>
          <w:marRight w:val="0"/>
          <w:marTop w:val="0"/>
          <w:marBottom w:val="0"/>
          <w:divBdr>
            <w:top w:val="none" w:sz="0" w:space="0" w:color="auto"/>
            <w:left w:val="none" w:sz="0" w:space="0" w:color="auto"/>
            <w:bottom w:val="none" w:sz="0" w:space="0" w:color="auto"/>
            <w:right w:val="none" w:sz="0" w:space="0" w:color="auto"/>
          </w:divBdr>
        </w:div>
        <w:div w:id="1030181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2025-09-24T05:49:00Z</dcterms:created>
  <dcterms:modified xsi:type="dcterms:W3CDTF">2025-09-24T05:53:00Z</dcterms:modified>
</cp:coreProperties>
</file>